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6" w:rsidRDefault="00B3396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D16" w:rsidRDefault="00D65D16">
      <w:pPr>
        <w:pStyle w:val="Standard"/>
      </w:pPr>
    </w:p>
    <w:p w:rsidR="00D65D16" w:rsidRDefault="00B3396F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881C00" w:rsidRPr="00881C00" w:rsidRDefault="00881C00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D65D16" w:rsidRDefault="00B3396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30.06.2004</w:t>
      </w:r>
    </w:p>
    <w:p w:rsidR="00D65D16" w:rsidRDefault="00881C00" w:rsidP="008B640F">
      <w:pPr>
        <w:pStyle w:val="Standard"/>
        <w:pBdr>
          <w:top w:val="none" w:sz="0" w:space="2" w:color="auto"/>
          <w:left w:val="none" w:sz="0" w:space="2" w:color="auto"/>
          <w:bottom w:val="none" w:sz="0" w:space="1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nowelizacji:31.05.2021</w:t>
      </w:r>
    </w:p>
    <w:p w:rsidR="00D65D16" w:rsidRDefault="00D65D16">
      <w:pPr>
        <w:pStyle w:val="Standard"/>
        <w:rPr>
          <w:rFonts w:ascii="Arial" w:hAnsi="Arial"/>
        </w:rPr>
      </w:pPr>
    </w:p>
    <w:p w:rsidR="00975A80" w:rsidRDefault="00975A80" w:rsidP="00881C00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SEKCJA1. Identyfikacja</w:t>
      </w:r>
      <w:r w:rsidR="00B970F2">
        <w:rPr>
          <w:rFonts w:ascii="Arial" w:hAnsi="Arial"/>
          <w:b/>
          <w:bCs/>
          <w:highlight w:val="lightGray"/>
        </w:rPr>
        <w:t xml:space="preserve"> </w:t>
      </w:r>
      <w:r w:rsidR="00881C00">
        <w:rPr>
          <w:rFonts w:ascii="Arial" w:hAnsi="Arial"/>
          <w:b/>
          <w:bCs/>
          <w:highlight w:val="lightGray"/>
        </w:rPr>
        <w:t>substancji/</w:t>
      </w:r>
      <w:r w:rsidRPr="00822C07">
        <w:rPr>
          <w:rFonts w:ascii="Arial" w:hAnsi="Arial"/>
          <w:b/>
          <w:bCs/>
          <w:highlight w:val="lightGray"/>
        </w:rPr>
        <w:t xml:space="preserve"> mieszaniny i identyfikacja przedsiębiorstwa</w:t>
      </w:r>
    </w:p>
    <w:p w:rsidR="00975A80" w:rsidRPr="00881C00" w:rsidRDefault="00975A80" w:rsidP="00975A80">
      <w:pPr>
        <w:pStyle w:val="Standard"/>
        <w:rPr>
          <w:rFonts w:ascii="Arial" w:hAnsi="Arial" w:cs="Arial"/>
          <w:sz w:val="20"/>
          <w:szCs w:val="20"/>
        </w:rPr>
      </w:pPr>
      <w:r w:rsidRPr="00975A80">
        <w:rPr>
          <w:rFonts w:ascii="Arial" w:hAnsi="Arial" w:cs="Arial"/>
          <w:sz w:val="20"/>
          <w:szCs w:val="20"/>
        </w:rPr>
        <w:t>1.1</w:t>
      </w:r>
      <w:r w:rsidRPr="00975A80">
        <w:rPr>
          <w:rFonts w:ascii="Arial" w:hAnsi="Arial" w:cs="Arial"/>
          <w:b/>
          <w:sz w:val="20"/>
          <w:szCs w:val="20"/>
        </w:rPr>
        <w:t xml:space="preserve">      </w:t>
      </w:r>
      <w:r w:rsidRPr="00881C00">
        <w:rPr>
          <w:rFonts w:ascii="Arial" w:hAnsi="Arial" w:cs="Arial"/>
          <w:b/>
          <w:iCs/>
          <w:sz w:val="20"/>
          <w:szCs w:val="20"/>
        </w:rPr>
        <w:t>Identyfikator produktu:</w:t>
      </w:r>
    </w:p>
    <w:p w:rsidR="00D65D16" w:rsidRDefault="00B3396F">
      <w:pPr>
        <w:pStyle w:val="Standard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>Nazwa handlowa:</w:t>
      </w:r>
    </w:p>
    <w:p w:rsidR="00D65D16" w:rsidRDefault="00B3396F">
      <w:pPr>
        <w:pStyle w:val="Standard"/>
      </w:pPr>
      <w:r>
        <w:rPr>
          <w:rFonts w:ascii="Arial" w:hAnsi="Arial"/>
          <w:b/>
          <w:bCs/>
        </w:rPr>
        <w:t>TYNK  MOZAIKOWY</w:t>
      </w:r>
      <w:r>
        <w:rPr>
          <w:sz w:val="21"/>
          <w:szCs w:val="21"/>
        </w:rPr>
        <w:t xml:space="preserve"> </w:t>
      </w:r>
      <w:r>
        <w:rPr>
          <w:rFonts w:ascii="Arial" w:hAnsi="Arial"/>
          <w:b/>
        </w:rPr>
        <w:t>GRANITI, GRANITI NATRYSK</w:t>
      </w:r>
    </w:p>
    <w:p w:rsidR="00D65D16" w:rsidRDefault="00B3396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D65D16" w:rsidRDefault="00B3396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D65D16" w:rsidRDefault="00B3396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D65D16" w:rsidRDefault="00B3396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D65D16" w:rsidRPr="00881C00" w:rsidRDefault="00B3396F">
      <w:pPr>
        <w:pStyle w:val="Standard"/>
        <w:rPr>
          <w:b/>
        </w:rPr>
      </w:pPr>
      <w:r w:rsidRPr="00975A80">
        <w:rPr>
          <w:rFonts w:ascii="Arial" w:hAnsi="Arial"/>
          <w:b/>
          <w:sz w:val="21"/>
          <w:szCs w:val="21"/>
        </w:rPr>
        <w:t>1.</w:t>
      </w:r>
      <w:r w:rsidRPr="00881C00">
        <w:rPr>
          <w:rFonts w:ascii="Arial" w:hAnsi="Arial"/>
          <w:b/>
          <w:sz w:val="21"/>
          <w:szCs w:val="21"/>
        </w:rPr>
        <w:t>2</w:t>
      </w:r>
      <w:r w:rsidRPr="00881C00">
        <w:rPr>
          <w:rFonts w:ascii="Arial" w:hAnsi="Arial"/>
          <w:b/>
          <w:iCs/>
          <w:sz w:val="21"/>
          <w:szCs w:val="21"/>
        </w:rPr>
        <w:t xml:space="preserve"> </w:t>
      </w:r>
      <w:r w:rsidRPr="00881C00">
        <w:rPr>
          <w:rFonts w:ascii="Arial" w:hAnsi="Arial"/>
          <w:b/>
          <w:iCs/>
          <w:sz w:val="20"/>
          <w:szCs w:val="20"/>
        </w:rPr>
        <w:t>Istotne zidentyfikowane zastosowania oraz odradzane :</w:t>
      </w:r>
    </w:p>
    <w:p w:rsidR="00D65D16" w:rsidRDefault="00B3396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: Powłoka tynkarska elewacyjna</w:t>
      </w:r>
    </w:p>
    <w:p w:rsidR="00D65D16" w:rsidRDefault="00B3396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D65D16" w:rsidRDefault="00D65D16">
      <w:pPr>
        <w:pStyle w:val="Standard"/>
        <w:rPr>
          <w:rFonts w:ascii="Arial" w:hAnsi="Arial"/>
          <w:sz w:val="21"/>
          <w:szCs w:val="21"/>
        </w:rPr>
      </w:pPr>
    </w:p>
    <w:p w:rsidR="00975A80" w:rsidRDefault="00975A80" w:rsidP="00975A80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975A80" w:rsidRDefault="00975A80" w:rsidP="00975A80">
      <w:pPr>
        <w:pStyle w:val="Standard"/>
        <w:rPr>
          <w:rFonts w:ascii="Arial" w:hAnsi="Arial"/>
          <w:b/>
          <w:i/>
          <w:iCs/>
          <w:sz w:val="21"/>
          <w:szCs w:val="21"/>
        </w:rPr>
      </w:pPr>
    </w:p>
    <w:p w:rsidR="00D65D16" w:rsidRDefault="00B3396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32672E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32672E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D65D16" w:rsidRDefault="00B3396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, ul. Boczna 6</w:t>
      </w:r>
    </w:p>
    <w:p w:rsidR="00D65D16" w:rsidRDefault="00881C00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tel./fax 032/</w:t>
      </w:r>
      <w:r w:rsidR="00B3396F">
        <w:rPr>
          <w:rFonts w:ascii="Arial" w:hAnsi="Arial"/>
          <w:b/>
          <w:bCs/>
          <w:sz w:val="21"/>
          <w:szCs w:val="21"/>
        </w:rPr>
        <w:t xml:space="preserve"> 43 44 472 w. 51</w:t>
      </w:r>
    </w:p>
    <w:p w:rsidR="00D65D16" w:rsidRDefault="00D65D16">
      <w:pPr>
        <w:pStyle w:val="Standard"/>
        <w:rPr>
          <w:rFonts w:ascii="Arial" w:hAnsi="Arial"/>
          <w:sz w:val="21"/>
          <w:szCs w:val="21"/>
        </w:rPr>
      </w:pPr>
    </w:p>
    <w:p w:rsidR="00D65D16" w:rsidRDefault="00B3396F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</w:p>
    <w:p w:rsidR="00D65D16" w:rsidRDefault="00B3396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65D16" w:rsidRDefault="00B3396F">
      <w:pPr>
        <w:pStyle w:val="Standard"/>
        <w:rPr>
          <w:rFonts w:ascii="Arial" w:hAnsi="Arial" w:cs="Arial"/>
          <w:sz w:val="20"/>
          <w:szCs w:val="20"/>
        </w:rPr>
      </w:pPr>
      <w:r w:rsidRPr="00881C00">
        <w:rPr>
          <w:rFonts w:ascii="Arial" w:hAnsi="Arial" w:cs="Arial"/>
          <w:b/>
          <w:sz w:val="20"/>
          <w:szCs w:val="20"/>
        </w:rPr>
        <w:t xml:space="preserve">1.4 </w:t>
      </w:r>
      <w:r w:rsidR="00881C00" w:rsidRPr="00881C00">
        <w:rPr>
          <w:rFonts w:ascii="Arial" w:hAnsi="Arial" w:cs="Arial"/>
          <w:b/>
          <w:sz w:val="20"/>
          <w:szCs w:val="20"/>
        </w:rPr>
        <w:t>Telefon alarmowy</w:t>
      </w:r>
      <w:r w:rsidR="00881C00">
        <w:rPr>
          <w:rFonts w:ascii="Arial" w:hAnsi="Arial" w:cs="Arial"/>
          <w:sz w:val="20"/>
          <w:szCs w:val="20"/>
        </w:rPr>
        <w:t xml:space="preserve">: 032/ </w:t>
      </w:r>
      <w:r>
        <w:rPr>
          <w:rFonts w:ascii="Arial" w:hAnsi="Arial" w:cs="Arial"/>
          <w:sz w:val="20"/>
          <w:szCs w:val="20"/>
        </w:rPr>
        <w:t xml:space="preserve"> lub 43 44 472 w. 51 w godz. 7.00-15.00</w:t>
      </w:r>
    </w:p>
    <w:p w:rsidR="00D65D16" w:rsidRDefault="00B3396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975A80">
        <w:rPr>
          <w:rFonts w:ascii="Arial" w:hAnsi="Arial" w:cs="Arial"/>
          <w:sz w:val="20"/>
          <w:szCs w:val="20"/>
        </w:rPr>
        <w:t xml:space="preserve"> godz. 15 tej – 112</w:t>
      </w:r>
    </w:p>
    <w:p w:rsidR="00D65D16" w:rsidRDefault="00D65D16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975A80" w:rsidRPr="00822C07" w:rsidRDefault="00975A80" w:rsidP="00975A80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 xml:space="preserve">2.1 Klasyfikacja  </w:t>
      </w:r>
      <w:r w:rsidR="00881C00">
        <w:rPr>
          <w:rFonts w:ascii="Arial" w:hAnsi="Arial"/>
          <w:b/>
          <w:bCs/>
          <w:sz w:val="20"/>
          <w:szCs w:val="20"/>
        </w:rPr>
        <w:t xml:space="preserve">substancji lub </w:t>
      </w:r>
      <w:r w:rsidRPr="00822C07">
        <w:rPr>
          <w:rFonts w:ascii="Arial" w:hAnsi="Arial"/>
          <w:b/>
          <w:bCs/>
          <w:sz w:val="20"/>
          <w:szCs w:val="20"/>
        </w:rPr>
        <w:t>mieszaniny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975A80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</w:p>
    <w:p w:rsidR="00975A80" w:rsidRPr="00822C07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975A80" w:rsidRDefault="00975A80" w:rsidP="00975A80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822C07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975A80" w:rsidRPr="00BC32E7" w:rsidRDefault="00975A80" w:rsidP="00975A80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Niebezpieczne substancje składowe</w:t>
      </w:r>
    </w:p>
    <w:p w:rsidR="00B970F2" w:rsidRDefault="00B970F2" w:rsidP="00975A80">
      <w:pPr>
        <w:pStyle w:val="Standard"/>
        <w:rPr>
          <w:rFonts w:ascii="Arial" w:hAnsi="Arial"/>
          <w:b/>
          <w:bCs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B970F2" w:rsidRPr="000951C3" w:rsidTr="00963848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951C3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Składniki niebezpieczne  zawarte w mieszaninie</w:t>
            </w:r>
          </w:p>
        </w:tc>
      </w:tr>
      <w:tr w:rsidR="00B970F2" w:rsidRPr="000951C3" w:rsidTr="00963848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18"/>
                <w:szCs w:val="18"/>
                <w:lang w:val="en-US"/>
              </w:rPr>
            </w:pPr>
            <w:r w:rsidRPr="000951C3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18"/>
                <w:szCs w:val="18"/>
                <w:lang w:val="en-US"/>
              </w:rPr>
            </w:pPr>
            <w:r w:rsidRPr="000951C3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18"/>
                <w:szCs w:val="18"/>
                <w:lang w:val="en-US"/>
              </w:rPr>
              <w:t>Nr</w:t>
            </w:r>
            <w:proofErr w:type="spellEnd"/>
            <w:r w:rsidRPr="000951C3">
              <w:rPr>
                <w:rFonts w:ascii="Arial" w:hAnsi="Arial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76818E4" wp14:editId="7F8FC521">
                  <wp:extent cx="228600" cy="228600"/>
                  <wp:effectExtent l="0" t="0" r="0" b="0"/>
                  <wp:docPr id="1" name="Obraz 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0951C3">
              <w:rPr>
                <w:lang w:val="en-US"/>
              </w:rPr>
              <w:t xml:space="preserve">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98A8F2E" wp14:editId="63A3ABDB">
                  <wp:extent cx="161925" cy="161700"/>
                  <wp:effectExtent l="0" t="0" r="0" b="0"/>
                  <wp:docPr id="2" name="Obraz 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 1,H410 ( M=1);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1904C9BA" wp14:editId="67BB9DE3">
                  <wp:extent cx="215358" cy="215059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B970F2" w:rsidRPr="000951C3" w:rsidTr="00963848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23A50BF2" wp14:editId="0DC80DC5">
                  <wp:extent cx="178267" cy="178515"/>
                  <wp:effectExtent l="0" t="0" r="0" b="0"/>
                  <wp:docPr id="7" name="Obraz 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Ox.Sol.3,H272;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4EC503A6" wp14:editId="7729E346">
                  <wp:extent cx="171450" cy="171212"/>
                  <wp:effectExtent l="0" t="0" r="0" b="635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B970F2" w:rsidRPr="000951C3" w:rsidTr="00963848">
        <w:tc>
          <w:tcPr>
            <w:tcW w:w="21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Masa poreakcyjna 5 chloro-2-metylo-2H-izotiazol-3-onu i 2-metylo-2H-izotiazol-3-onu (3:1)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0951C3" w:rsidRDefault="00B970F2" w:rsidP="00963848">
            <w:pPr>
              <w:suppressLineNumbers/>
              <w:rPr>
                <w:noProof/>
                <w:lang w:eastAsia="pl-PL" w:bidi="ar-SA"/>
              </w:rPr>
            </w:pPr>
          </w:p>
          <w:p w:rsidR="00B970F2" w:rsidRPr="000951C3" w:rsidRDefault="00B970F2" w:rsidP="00B970F2">
            <w:pPr>
              <w:numPr>
                <w:ilvl w:val="0"/>
                <w:numId w:val="3"/>
              </w:numPr>
              <w:suppressLineNumbers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lang w:val="en-US"/>
              </w:rPr>
              <w:t xml:space="preserve">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 xml:space="preserve">. 3,H301; 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 xml:space="preserve">. 2, H310; 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>. 2, H330;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EBC67BF" wp14:editId="3CE4CBE0">
                  <wp:extent cx="228600" cy="228600"/>
                  <wp:effectExtent l="0" t="0" r="0" b="0"/>
                  <wp:docPr id="11" name="Obraz 1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1C,H314; Eye Dam. 1, H318 ;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06E20C6" wp14:editId="0BEC21F3">
                  <wp:extent cx="161925" cy="161700"/>
                  <wp:effectExtent l="0" t="0" r="0" b="0"/>
                  <wp:docPr id="12" name="Obraz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</w:p>
          <w:p w:rsidR="00B970F2" w:rsidRPr="000951C3" w:rsidRDefault="00B970F2" w:rsidP="00963848">
            <w:pPr>
              <w:suppressLineNumbers/>
              <w:ind w:left="360"/>
              <w:rPr>
                <w:noProof/>
                <w:lang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0951C3">
              <w:rPr>
                <w:noProof/>
                <w:lang w:eastAsia="pl-PL" w:bidi="ar-SA"/>
              </w:rPr>
              <w:t xml:space="preserve">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35679101" wp14:editId="61329D8A">
                  <wp:extent cx="215358" cy="215059"/>
                  <wp:effectExtent l="0" t="0" r="0" b="0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noProof/>
                <w:lang w:eastAsia="pl-PL" w:bidi="ar-SA"/>
              </w:rPr>
              <w:t xml:space="preserve"> Skin Sens.1A, H317 EUH071</w:t>
            </w:r>
          </w:p>
          <w:p w:rsidR="00B970F2" w:rsidRPr="000951C3" w:rsidRDefault="00B970F2" w:rsidP="00963848">
            <w:pPr>
              <w:suppressLineNumbers/>
              <w:ind w:left="360"/>
              <w:rPr>
                <w:noProof/>
                <w:lang w:eastAsia="pl-PL" w:bidi="ar-SA"/>
              </w:rPr>
            </w:pPr>
            <w:r w:rsidRPr="000951C3">
              <w:rPr>
                <w:noProof/>
                <w:lang w:eastAsia="pl-PL" w:bidi="ar-SA"/>
              </w:rPr>
              <w:t>Określone granice stężeń:</w:t>
            </w:r>
          </w:p>
          <w:p w:rsidR="00B970F2" w:rsidRPr="000951C3" w:rsidRDefault="00B970F2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B970F2" w:rsidRPr="000951C3" w:rsidRDefault="00B970F2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B970F2" w:rsidRPr="000951C3" w:rsidRDefault="00B970F2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B970F2" w:rsidRPr="000951C3" w:rsidRDefault="00B970F2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B970F2" w:rsidRPr="000951C3" w:rsidRDefault="00B970F2" w:rsidP="00963848">
            <w:pPr>
              <w:suppressLineNumbers/>
              <w:ind w:left="360"/>
              <w:rPr>
                <w:rFonts w:ascii="Arial" w:hAnsi="Arial" w:cs="Arial"/>
                <w:lang w:val="en-US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</w:t>
            </w:r>
          </w:p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</w:t>
            </w:r>
            <w:r w:rsidRPr="000951C3">
              <w:rPr>
                <w:rFonts w:ascii="Arial" w:hAnsi="Arial"/>
                <w:sz w:val="20"/>
                <w:szCs w:val="20"/>
              </w:rPr>
              <w:t>1,13%</w:t>
            </w:r>
          </w:p>
        </w:tc>
      </w:tr>
      <w:tr w:rsidR="00B970F2" w:rsidRPr="005D6075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886-50-0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212-950-5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Pr="005D6075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Terbutryna</w:t>
            </w:r>
            <w:proofErr w:type="spellEnd"/>
          </w:p>
          <w:p w:rsidR="00B970F2" w:rsidRPr="005D6075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DD2B097" wp14:editId="46CD7B8E">
                  <wp:extent cx="200078" cy="199800"/>
                  <wp:effectExtent l="0" t="0" r="0" b="0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(M=100); Aquatic Chronic</w:t>
            </w:r>
          </w:p>
          <w:p w:rsidR="00B970F2" w:rsidRPr="005D6075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1, H410 (M=100)</w:t>
            </w:r>
          </w:p>
          <w:p w:rsidR="00B970F2" w:rsidRPr="005D6075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409C33D" wp14:editId="1593CE09">
                  <wp:extent cx="215358" cy="215059"/>
                  <wp:effectExtent l="0" t="0" r="0" b="0"/>
                  <wp:docPr id="20" name="Obraz 2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4, H302; Skin Sens. 1B, H317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Pr="00B970F2" w:rsidRDefault="00B970F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    </w:t>
            </w:r>
          </w:p>
          <w:p w:rsidR="00B970F2" w:rsidRPr="00B970F2" w:rsidRDefault="00B970F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         </w:t>
            </w: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8 (0,8)%</w:t>
            </w:r>
          </w:p>
        </w:tc>
      </w:tr>
      <w:tr w:rsidR="00B970F2" w:rsidRPr="005D6075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26530-20-1</w:t>
            </w:r>
          </w:p>
          <w:p w:rsidR="00B970F2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247-761-7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Numer indeksu: 613-112-00-5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Pr="005D6075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2-oktylo-2H-izotiazol-3-on</w:t>
            </w:r>
          </w:p>
          <w:p w:rsidR="00B970F2" w:rsidRPr="005D6075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253DEB3" wp14:editId="4693520B">
                  <wp:extent cx="189258" cy="189521"/>
                  <wp:effectExtent l="0" t="0" r="1270" b="1270"/>
                  <wp:docPr id="21" name="Obraz 21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. 3, H311; 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3, H331</w:t>
            </w:r>
          </w:p>
          <w:p w:rsidR="00B970F2" w:rsidRPr="005D6075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CBF41BF" wp14:editId="7049F661">
                  <wp:extent cx="228600" cy="228600"/>
                  <wp:effectExtent l="0" t="0" r="0" b="0"/>
                  <wp:docPr id="34" name="Obraz 3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Skin Corr. 1B, H314; Eye Dam. 1, H318</w:t>
            </w:r>
          </w:p>
          <w:p w:rsidR="00B970F2" w:rsidRPr="005D6075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07DD7B4" wp14:editId="56C906F4">
                  <wp:extent cx="200078" cy="199800"/>
                  <wp:effectExtent l="0" t="0" r="0" b="0"/>
                  <wp:docPr id="35" name="Obraz 3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(M=10); Aquatic Chronic 1,</w:t>
            </w:r>
          </w:p>
          <w:p w:rsidR="00B970F2" w:rsidRPr="00717F4F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H410 (M=1)</w:t>
            </w:r>
          </w:p>
          <w:p w:rsidR="00B970F2" w:rsidRPr="005D6075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91CB46D" wp14:editId="5D42A81E">
                  <wp:extent cx="215358" cy="215059"/>
                  <wp:effectExtent l="0" t="0" r="0" b="0"/>
                  <wp:docPr id="36" name="Obraz 3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5D6075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4, H302; Skin Sens. 1A, H317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Pr="00B970F2" w:rsidRDefault="00B970F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</w:p>
          <w:p w:rsidR="00B970F2" w:rsidRPr="00B970F2" w:rsidRDefault="00B970F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</w:p>
          <w:p w:rsidR="00B970F2" w:rsidRPr="00B970F2" w:rsidRDefault="00B970F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        </w:t>
            </w: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4,5 (0,45)%</w:t>
            </w:r>
          </w:p>
        </w:tc>
      </w:tr>
      <w:tr w:rsidR="00B970F2" w:rsidRPr="005D6075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CAS: 13463-41-7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EINECS: 236-671-3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Pr="00717F4F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Pirytionian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cynku</w:t>
            </w:r>
            <w:proofErr w:type="spellEnd"/>
          </w:p>
          <w:p w:rsidR="00B970F2" w:rsidRPr="00717F4F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1385DBD" wp14:editId="4A710981">
                  <wp:extent cx="189258" cy="189521"/>
                  <wp:effectExtent l="0" t="0" r="1270" b="1270"/>
                  <wp:docPr id="37" name="Obraz 37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Acute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. 3, H301; Acute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Tox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. 2, H330</w:t>
            </w:r>
          </w:p>
          <w:p w:rsidR="00B970F2" w:rsidRPr="00717F4F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D867EA4" wp14:editId="5BB53F2E">
                  <wp:extent cx="228600" cy="228600"/>
                  <wp:effectExtent l="0" t="0" r="0" b="0"/>
                  <wp:docPr id="40" name="Obraz 40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Eye Dam. 1, H318</w:t>
            </w:r>
          </w:p>
          <w:p w:rsidR="00B970F2" w:rsidRPr="00717F4F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345AD3D" wp14:editId="3313DBB9">
                  <wp:extent cx="200078" cy="199800"/>
                  <wp:effectExtent l="0" t="0" r="0" b="0"/>
                  <wp:docPr id="41" name="Obraz 4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(M=100); Aquatic Chronic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1, H410 (M=10)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      4,5 (0,9)%</w:t>
            </w:r>
          </w:p>
        </w:tc>
      </w:tr>
      <w:tr w:rsidR="00B970F2" w:rsidRPr="005D6075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Pr="00B970F2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CAS: 1314-13-2</w:t>
            </w:r>
          </w:p>
          <w:p w:rsidR="00B970F2" w:rsidRPr="00B970F2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EINECS: 215-222-5</w:t>
            </w:r>
          </w:p>
          <w:p w:rsidR="00B970F2" w:rsidRPr="00B970F2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Numer</w:t>
            </w:r>
            <w:proofErr w:type="spellEnd"/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indeksu</w:t>
            </w:r>
            <w:proofErr w:type="spellEnd"/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: 030-013-00-7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B970F2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Reg.nr.: 01-2119463881-32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Pr="00717F4F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Tlenek</w:t>
            </w:r>
            <w:proofErr w:type="spellEnd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cynku</w:t>
            </w:r>
            <w:proofErr w:type="spellEnd"/>
          </w:p>
          <w:p w:rsidR="00B970F2" w:rsidRPr="00717F4F" w:rsidRDefault="00B970F2" w:rsidP="0096384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BE10487" wp14:editId="22776AFD">
                  <wp:extent cx="200078" cy="199800"/>
                  <wp:effectExtent l="0" t="0" r="0" b="0"/>
                  <wp:docPr id="42" name="Obraz 4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F4F">
              <w:rPr>
                <w:rFonts w:ascii="ArialMT" w:hAnsi="ArialMT" w:cs="ArialMT"/>
                <w:kern w:val="0"/>
                <w:sz w:val="20"/>
                <w:szCs w:val="20"/>
                <w:lang w:val="en-US" w:bidi="ar-SA"/>
              </w:rPr>
              <w:t>Aquatic Acute 1, H400 (M=1); Aquatic Chronic 1,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H410 (M=1)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Default="00B970F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B970F2" w:rsidRDefault="00B970F2" w:rsidP="00963848">
            <w:pPr>
              <w:suppressLineNumbers/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</w:pP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 xml:space="preserve">              1 - 5%</w:t>
            </w:r>
          </w:p>
        </w:tc>
      </w:tr>
      <w:tr w:rsidR="00B970F2" w:rsidRPr="005D6075" w:rsidTr="00963848"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F2" w:rsidRDefault="00B970F2" w:rsidP="0096384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Default="00B970F2" w:rsidP="00963848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A502B60" wp14:editId="509CD5F2">
                  <wp:extent cx="228600" cy="228600"/>
                  <wp:effectExtent l="0" t="0" r="0" b="0"/>
                  <wp:docPr id="43" name="Obraz 4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BC8771D" wp14:editId="448E50FA">
                  <wp:extent cx="161925" cy="161700"/>
                  <wp:effectExtent l="0" t="0" r="0" b="0"/>
                  <wp:docPr id="44" name="Obraz 4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970F2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</w:t>
            </w:r>
          </w:p>
          <w:p w:rsidR="00B970F2" w:rsidRPr="000951C3" w:rsidRDefault="00B970F2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0,03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</w:t>
            </w:r>
          </w:p>
        </w:tc>
      </w:tr>
    </w:tbl>
    <w:p w:rsidR="00B970F2" w:rsidRDefault="00B970F2" w:rsidP="00975A80">
      <w:pPr>
        <w:pStyle w:val="Standard"/>
        <w:rPr>
          <w:rFonts w:ascii="Arial" w:hAnsi="Arial"/>
          <w:b/>
          <w:bCs/>
        </w:rPr>
      </w:pP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-BoldMT" w:hAnsi="Arial-BoldMT" w:cs="Arial-BoldMT"/>
          <w:b/>
          <w:bCs/>
          <w:kern w:val="0"/>
          <w:sz w:val="20"/>
          <w:szCs w:val="20"/>
          <w:lang w:bidi="ar-SA"/>
        </w:rPr>
      </w:pP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-BoldMT" w:hAnsi="Arial-BoldMT" w:cs="Arial-BoldMT"/>
          <w:b/>
          <w:bCs/>
          <w:kern w:val="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kern w:val="0"/>
          <w:sz w:val="20"/>
          <w:szCs w:val="20"/>
          <w:lang w:bidi="ar-SA"/>
        </w:rPr>
        <w:lastRenderedPageBreak/>
        <w:t>Wskazówki dodatkowe: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Terbutryna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tb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tb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wolne)). Tylko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terbutryna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jest brana pod uwagę z punktu widzenia toksykologii i jest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uczulenia.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2-oktylo-2H-izotiazol-3-on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oit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oit</w:t>
      </w:r>
      <w:proofErr w:type="spellEnd"/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wolne)). Tylko zawartość wolnego OIT jest brana pod uwagę z punktu widzenia toksykologii i jest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skóry,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podrażnienia oczu, uczulenia.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Podana jest całkowita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pirytionianu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cynku (( 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całkowite (c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wolne)).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 xml:space="preserve">Tylko zawartość wolnego </w:t>
      </w:r>
      <w:proofErr w:type="spellStart"/>
      <w:r>
        <w:rPr>
          <w:rFonts w:ascii="ArialMT" w:hAnsi="ArialMT" w:cs="ArialMT"/>
          <w:kern w:val="0"/>
          <w:sz w:val="20"/>
          <w:szCs w:val="20"/>
          <w:lang w:bidi="ar-SA"/>
        </w:rPr>
        <w:t>ZnP</w:t>
      </w:r>
      <w:proofErr w:type="spellEnd"/>
      <w:r>
        <w:rPr>
          <w:rFonts w:ascii="ArialMT" w:hAnsi="ArialMT" w:cs="ArialMT"/>
          <w:kern w:val="0"/>
          <w:sz w:val="20"/>
          <w:szCs w:val="20"/>
          <w:lang w:bidi="ar-SA"/>
        </w:rPr>
        <w:t xml:space="preserve"> jest brana pod uwagę z punktu widzenia toksykologii i jest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przedmiotem klasyfikacji produktu pod względem oceny zagrożenia dla środowiska, skóry,</w:t>
      </w:r>
    </w:p>
    <w:p w:rsidR="00B970F2" w:rsidRDefault="00B970F2" w:rsidP="00B970F2">
      <w:pPr>
        <w:widowControl/>
        <w:suppressAutoHyphens w:val="0"/>
        <w:autoSpaceDE w:val="0"/>
        <w:adjustRightInd w:val="0"/>
        <w:textAlignment w:val="auto"/>
        <w:rPr>
          <w:rFonts w:ascii="ArialMT" w:hAnsi="ArialMT" w:cs="ArialMT"/>
          <w:kern w:val="0"/>
          <w:sz w:val="20"/>
          <w:szCs w:val="20"/>
          <w:lang w:bidi="ar-SA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podrażnienia oczu</w:t>
      </w:r>
    </w:p>
    <w:p w:rsidR="00B970F2" w:rsidRPr="003D5300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Pełna treść przytoczonych wskazówek dotyczących zagrożeń znajduje się w rozdziale 16.</w:t>
      </w: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b/>
          <w:bCs/>
        </w:rPr>
      </w:pPr>
    </w:p>
    <w:p w:rsidR="00975A80" w:rsidRDefault="00B970F2" w:rsidP="00975A8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>Sekcja 4.  Środki pierwszej pomocy</w:t>
      </w:r>
      <w:r w:rsidR="00975A80" w:rsidRPr="009132A0">
        <w:rPr>
          <w:rFonts w:ascii="Arial" w:hAnsi="Arial"/>
          <w:b/>
          <w:bCs/>
          <w:highlight w:val="lightGray"/>
        </w:rPr>
        <w:t>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9132A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975A80" w:rsidRPr="005A0B89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5A0B89" w:rsidRDefault="00975A80" w:rsidP="00975A80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975A80" w:rsidRPr="005A0B89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975A80" w:rsidRPr="00C9209F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975A80" w:rsidRPr="001C4C71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C9209F" w:rsidRDefault="00975A80" w:rsidP="00975A80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975A80" w:rsidRDefault="00975A80" w:rsidP="00975A80">
      <w:pPr>
        <w:pStyle w:val="Standard"/>
        <w:rPr>
          <w:i/>
          <w:iCs/>
        </w:rPr>
      </w:pPr>
    </w:p>
    <w:p w:rsidR="00975A80" w:rsidRPr="00C9209F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C9209F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1D06C9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975A80" w:rsidRDefault="00975A80" w:rsidP="00975A80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975A80" w:rsidRPr="001D06C9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</w:t>
      </w:r>
      <w:r w:rsidR="00B970F2">
        <w:rPr>
          <w:rFonts w:ascii="Arial" w:hAnsi="Arial"/>
          <w:b/>
          <w:bCs/>
          <w:highlight w:val="lightGray"/>
        </w:rPr>
        <w:t xml:space="preserve"> substancjami i mieszaninami oraz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1D06C9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Pr="001D06C9" w:rsidRDefault="00B970F2" w:rsidP="00975A8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  <w:r>
        <w:rPr>
          <w:rFonts w:ascii="Arial" w:hAnsi="Arial"/>
          <w:b/>
          <w:sz w:val="20"/>
          <w:szCs w:val="20"/>
        </w:rPr>
        <w:t>, w tym informacje dotyczące wszelkich wzajemnych niezgodności</w:t>
      </w:r>
    </w:p>
    <w:p w:rsidR="00975A80" w:rsidRDefault="00975A80" w:rsidP="00975A80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975A80" w:rsidRDefault="00975A80" w:rsidP="00975A80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975A80" w:rsidRDefault="00975A80" w:rsidP="00975A80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</w:p>
    <w:p w:rsidR="00975A80" w:rsidRPr="00D7185D" w:rsidRDefault="00975A80" w:rsidP="00975A80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975A80" w:rsidRDefault="00975A80" w:rsidP="00975A80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975A80" w:rsidRDefault="00975A80" w:rsidP="00975A8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975A80" w:rsidRDefault="00975A80" w:rsidP="00975A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975A80" w:rsidRDefault="00975A80" w:rsidP="00975A8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Bezwzględnie stosować środki ochrony osobistej ( pół</w:t>
      </w:r>
      <w:r w:rsidR="00B970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maseczka filtrująca z zaworkiem, rękawice ochronne, okulary ochronne, odzież i obuwie robocze)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975A80" w:rsidRDefault="00975A80" w:rsidP="00975A80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B970F2" w:rsidRPr="006766D1" w:rsidRDefault="00B970F2" w:rsidP="00B970F2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płynna masa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kolor -  </w:t>
      </w:r>
      <w:r>
        <w:rPr>
          <w:rFonts w:ascii="Arial" w:hAnsi="Arial"/>
          <w:sz w:val="20"/>
          <w:szCs w:val="20"/>
        </w:rPr>
        <w:t xml:space="preserve"> zgodny z wzornikiem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- palność – niepalna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7-9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B970F2" w:rsidRPr="00D64905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</w:t>
      </w:r>
      <w:r w:rsidR="005B48E7">
        <w:rPr>
          <w:rFonts w:ascii="Arial" w:hAnsi="Arial"/>
          <w:sz w:val="20"/>
          <w:szCs w:val="20"/>
        </w:rPr>
        <w:t xml:space="preserve"> Marmur </w:t>
      </w:r>
      <w:r>
        <w:rPr>
          <w:rFonts w:ascii="Arial" w:hAnsi="Arial"/>
          <w:sz w:val="20"/>
          <w:szCs w:val="20"/>
        </w:rPr>
        <w:t xml:space="preserve"> 1,5</w:t>
      </w:r>
      <w:r w:rsidR="005B48E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g/cm</w:t>
      </w:r>
      <w:r>
        <w:rPr>
          <w:rFonts w:ascii="Arial" w:hAnsi="Arial"/>
          <w:sz w:val="20"/>
          <w:szCs w:val="20"/>
          <w:vertAlign w:val="superscript"/>
        </w:rPr>
        <w:t xml:space="preserve">3 </w:t>
      </w:r>
      <w:r w:rsidR="005B48E7">
        <w:rPr>
          <w:rFonts w:ascii="Arial" w:hAnsi="Arial" w:cs="Arial"/>
          <w:sz w:val="20"/>
          <w:szCs w:val="20"/>
        </w:rPr>
        <w:t>±10</w:t>
      </w:r>
      <w:r>
        <w:rPr>
          <w:rFonts w:ascii="Arial" w:hAnsi="Arial" w:cs="Arial"/>
          <w:sz w:val="20"/>
          <w:szCs w:val="20"/>
        </w:rPr>
        <w:t>%</w:t>
      </w:r>
      <w:r w:rsidR="005B48E7">
        <w:rPr>
          <w:rFonts w:ascii="Arial" w:hAnsi="Arial" w:cs="Arial"/>
          <w:sz w:val="20"/>
          <w:szCs w:val="20"/>
        </w:rPr>
        <w:t xml:space="preserve">, piasek ceramiczny 1,70 </w:t>
      </w:r>
      <w:r w:rsidR="005B48E7">
        <w:rPr>
          <w:rFonts w:ascii="Arial" w:hAnsi="Arial"/>
          <w:sz w:val="20"/>
          <w:szCs w:val="20"/>
        </w:rPr>
        <w:t>g/cm</w:t>
      </w:r>
      <w:r w:rsidR="005B48E7">
        <w:rPr>
          <w:rFonts w:ascii="Arial" w:hAnsi="Arial"/>
          <w:sz w:val="20"/>
          <w:szCs w:val="20"/>
          <w:vertAlign w:val="superscript"/>
        </w:rPr>
        <w:t xml:space="preserve">3 </w:t>
      </w:r>
      <w:r w:rsidR="005B48E7">
        <w:rPr>
          <w:rFonts w:ascii="Arial" w:hAnsi="Arial" w:cs="Arial"/>
          <w:sz w:val="20"/>
          <w:szCs w:val="20"/>
        </w:rPr>
        <w:t>±10%,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B970F2" w:rsidRDefault="00B970F2" w:rsidP="00B970F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 w:rsidR="005B48E7">
        <w:rPr>
          <w:rFonts w:ascii="Arial" w:hAnsi="Arial" w:cs="Arial"/>
          <w:sz w:val="20"/>
          <w:szCs w:val="20"/>
          <w:shd w:val="clear" w:color="auto" w:fill="FFFFFF"/>
        </w:rPr>
        <w:t xml:space="preserve"> zależna od zamówienia przez klienta</w:t>
      </w:r>
    </w:p>
    <w:p w:rsidR="00B970F2" w:rsidRDefault="00B970F2" w:rsidP="00B970F2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B970F2" w:rsidRPr="006766D1" w:rsidRDefault="00B970F2" w:rsidP="00B970F2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975A80" w:rsidRDefault="00975A80" w:rsidP="00975A80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5B48E7" w:rsidRPr="00027FED" w:rsidRDefault="005B48E7" w:rsidP="005B48E7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</w:t>
      </w:r>
      <w:r>
        <w:rPr>
          <w:rFonts w:ascii="Arial" w:hAnsi="Arial"/>
          <w:b/>
          <w:sz w:val="20"/>
          <w:szCs w:val="20"/>
        </w:rPr>
        <w:t>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BF538D" w:rsidRPr="00774CFD" w:rsidRDefault="00BF538D" w:rsidP="00BF538D">
      <w:pPr>
        <w:pStyle w:val="Standard"/>
        <w:rPr>
          <w:rFonts w:ascii="Arial" w:hAnsi="Arial"/>
          <w:b/>
          <w:bCs/>
        </w:rPr>
      </w:pPr>
    </w:p>
    <w:p w:rsidR="00BF538D" w:rsidRPr="00774CFD" w:rsidRDefault="00BF538D" w:rsidP="00BF538D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BF538D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BF538D" w:rsidRDefault="00BF538D" w:rsidP="00BF53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BF538D" w:rsidRPr="00BB0361" w:rsidRDefault="00BF538D" w:rsidP="00BF538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BF538D" w:rsidRDefault="00BF538D" w:rsidP="00BF53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BF538D" w:rsidRPr="00774CFD" w:rsidRDefault="00BF538D" w:rsidP="00BF538D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BF538D" w:rsidRDefault="00BF538D" w:rsidP="00BF53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BF538D" w:rsidRDefault="00BF538D" w:rsidP="00BF538D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BF538D" w:rsidRDefault="00BF538D" w:rsidP="00BF538D">
      <w:pPr>
        <w:jc w:val="both"/>
        <w:rPr>
          <w:rFonts w:ascii="Arial" w:hAnsi="Arial" w:cs="Arial"/>
          <w:sz w:val="20"/>
        </w:rPr>
      </w:pPr>
    </w:p>
    <w:p w:rsidR="00BF538D" w:rsidRDefault="00BF538D" w:rsidP="00BF538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5B48E7" w:rsidRPr="004E1AFD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5B48E7" w:rsidRPr="00E916E4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5B48E7" w:rsidRDefault="005B48E7" w:rsidP="005B48E7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5B48E7" w:rsidRDefault="005B48E7" w:rsidP="005B48E7">
      <w:pPr>
        <w:pStyle w:val="Standard"/>
        <w:rPr>
          <w:rFonts w:ascii="Arial" w:hAnsi="Arial"/>
          <w:b/>
          <w:bCs/>
        </w:rPr>
      </w:pPr>
    </w:p>
    <w:p w:rsidR="005B48E7" w:rsidRDefault="005B48E7" w:rsidP="005B48E7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5B48E7" w:rsidRPr="000042C9" w:rsidRDefault="005B48E7" w:rsidP="005B48E7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5B48E7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5B48E7" w:rsidRPr="004756B6" w:rsidRDefault="005B48E7" w:rsidP="005B48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5B48E7" w:rsidRDefault="005B48E7" w:rsidP="005B48E7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5B48E7" w:rsidRDefault="005B48E7" w:rsidP="005B48E7">
      <w:pPr>
        <w:pStyle w:val="Standard"/>
        <w:rPr>
          <w:rFonts w:ascii="Arial" w:hAnsi="Arial"/>
          <w:b/>
          <w:bCs/>
        </w:rPr>
      </w:pPr>
    </w:p>
    <w:p w:rsidR="005B48E7" w:rsidRPr="001B3AF3" w:rsidRDefault="005B48E7" w:rsidP="005B48E7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5B48E7" w:rsidRDefault="005B48E7" w:rsidP="005B48E7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5B48E7" w:rsidRDefault="005B48E7" w:rsidP="005B48E7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5B48E7" w:rsidRDefault="005B48E7" w:rsidP="005B48E7">
      <w:pPr>
        <w:pStyle w:val="Standard"/>
        <w:rPr>
          <w:rFonts w:ascii="Arial" w:hAnsi="Arial"/>
          <w:sz w:val="20"/>
          <w:szCs w:val="20"/>
        </w:rPr>
      </w:pPr>
    </w:p>
    <w:p w:rsidR="005B48E7" w:rsidRDefault="005B48E7" w:rsidP="005B48E7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5B48E7" w:rsidRDefault="005B48E7" w:rsidP="005B48E7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5B48E7" w:rsidRPr="00371C27" w:rsidRDefault="005B48E7" w:rsidP="005B48E7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H311 Działa toksycznie w kontakcie ze skórą.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5B48E7" w:rsidRPr="00337764" w:rsidRDefault="005B48E7" w:rsidP="005B48E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H331 Działa toksycznie w następstwie wdychania.</w:t>
      </w:r>
    </w:p>
    <w:p w:rsidR="005B48E7" w:rsidRPr="005C1367" w:rsidRDefault="005B48E7" w:rsidP="005B48E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5B48E7" w:rsidRPr="005C1367" w:rsidRDefault="005B48E7" w:rsidP="005B48E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</w:t>
      </w:r>
      <w:r w:rsidRPr="005C1367">
        <w:rPr>
          <w:rFonts w:ascii="Arial" w:hAnsi="Arial" w:cs="Arial"/>
          <w:sz w:val="20"/>
          <w:szCs w:val="20"/>
        </w:rPr>
        <w:t>.</w:t>
      </w: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</w:p>
    <w:p w:rsidR="005B48E7" w:rsidRDefault="005B48E7" w:rsidP="005B48E7">
      <w:pPr>
        <w:autoSpaceDE w:val="0"/>
        <w:jc w:val="both"/>
        <w:rPr>
          <w:rFonts w:ascii="Arial" w:hAnsi="Arial" w:cs="Arial"/>
          <w:sz w:val="20"/>
        </w:rPr>
      </w:pPr>
    </w:p>
    <w:p w:rsidR="005B48E7" w:rsidRDefault="005B48E7" w:rsidP="005B48E7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5B48E7" w:rsidRDefault="005B48E7" w:rsidP="005B48E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5B48E7" w:rsidRDefault="005B48E7" w:rsidP="005B48E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5B48E7" w:rsidRDefault="005B48E7" w:rsidP="005B48E7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5B48E7" w:rsidRPr="00812892" w:rsidRDefault="005B48E7" w:rsidP="005B48E7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5B48E7" w:rsidRPr="006071A8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5B48E7" w:rsidRDefault="005B48E7" w:rsidP="005B48E7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5B48E7" w:rsidRPr="006D1EE8" w:rsidRDefault="005B48E7" w:rsidP="005B48E7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5B48E7" w:rsidRPr="005B48E7" w:rsidRDefault="005B48E7" w:rsidP="00BF538D">
      <w:pPr>
        <w:pStyle w:val="Standard"/>
        <w:rPr>
          <w:rFonts w:ascii="Arial" w:hAnsi="Arial"/>
          <w:b/>
          <w:bCs/>
          <w:lang w:val="en-US"/>
        </w:rPr>
      </w:pPr>
    </w:p>
    <w:p w:rsidR="00BF538D" w:rsidRPr="005B48E7" w:rsidRDefault="00BF538D" w:rsidP="00BF538D">
      <w:pPr>
        <w:pStyle w:val="Standard"/>
        <w:rPr>
          <w:rFonts w:ascii="Arial" w:hAnsi="Arial"/>
          <w:b/>
          <w:bCs/>
          <w:lang w:val="en-US"/>
        </w:rPr>
      </w:pPr>
    </w:p>
    <w:p w:rsidR="0032672E" w:rsidRPr="006D1EE8" w:rsidRDefault="0032672E" w:rsidP="0032672E">
      <w:pPr>
        <w:pStyle w:val="Standard"/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</w:p>
    <w:p w:rsidR="0032672E" w:rsidRPr="006D1EE8" w:rsidRDefault="0032672E" w:rsidP="0032672E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32672E" w:rsidRPr="00EA4768" w:rsidRDefault="0032672E" w:rsidP="0032672E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D65D16" w:rsidRPr="0032672E" w:rsidRDefault="00B3396F">
      <w:pPr>
        <w:pStyle w:val="Standard"/>
        <w:rPr>
          <w:rFonts w:ascii="Arial" w:hAnsi="Arial"/>
          <w:sz w:val="20"/>
          <w:szCs w:val="20"/>
          <w:lang w:val="en-US"/>
        </w:rPr>
      </w:pPr>
      <w:r w:rsidRPr="0032672E">
        <w:rPr>
          <w:rFonts w:ascii="Arial" w:hAnsi="Arial"/>
          <w:sz w:val="20"/>
          <w:szCs w:val="20"/>
          <w:lang w:val="en-US"/>
        </w:rPr>
        <w:t xml:space="preserve"> </w:t>
      </w: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D65D16" w:rsidRPr="00B970F2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D16" w:rsidRPr="0032672E" w:rsidRDefault="00D65D16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D65D16" w:rsidRDefault="00B3396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Koniec karty.</w:t>
      </w: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p w:rsidR="00D65D16" w:rsidRDefault="00D65D16">
      <w:pPr>
        <w:pStyle w:val="Standard"/>
        <w:rPr>
          <w:rFonts w:ascii="Arial" w:hAnsi="Arial"/>
          <w:sz w:val="20"/>
          <w:szCs w:val="20"/>
        </w:rPr>
      </w:pPr>
    </w:p>
    <w:sectPr w:rsidR="00D65D16" w:rsidSect="00BF538D">
      <w:headerReference w:type="default" r:id="rId15"/>
      <w:pgSz w:w="11906" w:h="16838"/>
      <w:pgMar w:top="1134" w:right="1134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6F" w:rsidRDefault="00B3396F">
      <w:r>
        <w:separator/>
      </w:r>
    </w:p>
  </w:endnote>
  <w:endnote w:type="continuationSeparator" w:id="0">
    <w:p w:rsidR="00B3396F" w:rsidRDefault="00B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6F" w:rsidRDefault="00B3396F">
      <w:r>
        <w:rPr>
          <w:color w:val="000000"/>
        </w:rPr>
        <w:separator/>
      </w:r>
    </w:p>
  </w:footnote>
  <w:footnote w:type="continuationSeparator" w:id="0">
    <w:p w:rsidR="00B3396F" w:rsidRDefault="00B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7" w:rsidRDefault="00B3396F">
    <w:pPr>
      <w:pStyle w:val="Nagwek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B48E7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 w:rsidR="00BF538D">
      <w:rPr>
        <w:sz w:val="20"/>
        <w:szCs w:val="20"/>
      </w:rPr>
      <w:t>/7</w:t>
    </w:r>
  </w:p>
  <w:p w:rsidR="00A600A7" w:rsidRDefault="005B4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138F04A5"/>
    <w:multiLevelType w:val="multilevel"/>
    <w:tmpl w:val="CA2806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5D16"/>
    <w:rsid w:val="00176B2D"/>
    <w:rsid w:val="001B1B81"/>
    <w:rsid w:val="0032672E"/>
    <w:rsid w:val="003A3763"/>
    <w:rsid w:val="005B48E7"/>
    <w:rsid w:val="00881C00"/>
    <w:rsid w:val="008B640F"/>
    <w:rsid w:val="00975A80"/>
    <w:rsid w:val="00B3396F"/>
    <w:rsid w:val="00B970F2"/>
    <w:rsid w:val="00BF538D"/>
    <w:rsid w:val="00CC7FA9"/>
    <w:rsid w:val="00D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2E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3267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538D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2E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3267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538D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2624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10</cp:revision>
  <cp:lastPrinted>2016-08-30T07:23:00Z</cp:lastPrinted>
  <dcterms:created xsi:type="dcterms:W3CDTF">2013-01-10T10:40:00Z</dcterms:created>
  <dcterms:modified xsi:type="dcterms:W3CDTF">2021-07-20T10:10:00Z</dcterms:modified>
</cp:coreProperties>
</file>